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FD" w:rsidRPr="00605564" w:rsidRDefault="00E325FD" w:rsidP="00E325FD">
      <w:pPr>
        <w:pStyle w:val="1"/>
        <w:spacing w:before="0" w:after="0"/>
        <w:rPr>
          <w:rFonts w:ascii="Tahoma" w:hAnsi="Tahoma" w:cs="Tahoma"/>
          <w:i/>
          <w:color w:val="FA0ACC"/>
        </w:rPr>
      </w:pPr>
      <w:bookmarkStart w:id="0" w:name="_Toc278218705"/>
      <w:r>
        <w:rPr>
          <w:noProof/>
        </w:rPr>
        <w:drawing>
          <wp:anchor distT="0" distB="0" distL="114300" distR="114300" simplePos="0" relativeHeight="251659264" behindDoc="1" locked="0" layoutInCell="1" allowOverlap="1" wp14:anchorId="2556FA94" wp14:editId="14D7B890">
            <wp:simplePos x="0" y="0"/>
            <wp:positionH relativeFrom="column">
              <wp:posOffset>5029200</wp:posOffset>
            </wp:positionH>
            <wp:positionV relativeFrom="paragraph">
              <wp:posOffset>387350</wp:posOffset>
            </wp:positionV>
            <wp:extent cx="1210945" cy="1320165"/>
            <wp:effectExtent l="0" t="0" r="8255" b="0"/>
            <wp:wrapThrough wrapText="bothSides">
              <wp:wrapPolygon edited="0">
                <wp:start x="0" y="0"/>
                <wp:lineTo x="0" y="21195"/>
                <wp:lineTo x="21407" y="21195"/>
                <wp:lineTo x="214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564">
        <w:rPr>
          <w:rFonts w:ascii="Tahoma" w:hAnsi="Tahoma" w:cs="Tahoma"/>
          <w:i/>
          <w:color w:val="FA0ACC"/>
        </w:rPr>
        <w:t>Обувь для детского сада.</w:t>
      </w:r>
      <w:bookmarkEnd w:id="0"/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proofErr w:type="gramStart"/>
      <w:r w:rsidRPr="00605564">
        <w:rPr>
          <w:rFonts w:ascii="Tahoma" w:hAnsi="Tahoma" w:cs="Tahoma"/>
          <w:i/>
          <w:color w:val="7030A0"/>
          <w:sz w:val="28"/>
          <w:szCs w:val="28"/>
        </w:rPr>
        <w:t>УВАЖАЕМЫЕ  РОДИТЕЛИ</w:t>
      </w:r>
      <w:proofErr w:type="gramEnd"/>
      <w:r w:rsidRPr="00605564">
        <w:rPr>
          <w:rFonts w:ascii="Tahoma" w:hAnsi="Tahoma" w:cs="Tahoma"/>
          <w:i/>
          <w:color w:val="7030A0"/>
          <w:sz w:val="28"/>
          <w:szCs w:val="28"/>
        </w:rPr>
        <w:t xml:space="preserve">! 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 xml:space="preserve">             Помните, как легко танцевала золушка в хрустальных туфельках? Удобная пара обуви и в жизни способна творить чудеса…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 xml:space="preserve">         Вещи для детей мы выбираем с особой тщательностью, ведь хочется, чтобы кроха был одет удобно, красиво и модно, чтобы его в любой жизненной ситуации не покидало ощущение комфорта. Особенно важно быть внимательным, если речь идёт о покупке детской обуви. Ведь не случайно на Востоке говорят, что здоровье начинается со здоровых ног…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>Экономить на здоровье нельзя - эта истина общеизвестна. Поэтому, отправляя малыша в детский сад, важно купить ему такую обувь, чтобы он чувствовал себя комфортно в любой ситуации: и во время подвижных игр, и в спортивном зале, и занимаясь танцами…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>Под словами «сменная обувь» мы привыкли подразумевать тапочки, хотя суть этого понятия иная - обувь, которую меняют в зависимости от рода занятий. И не исключено, что вашему малышу потребуется даже не одна, а несколько пар разной обуви. В каждом конкретном случае всё зависит от потребностей…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>Чтобы детские ножки были здоровыми, обувь, в которой кроха проводит большую часть дня, должна быть: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>·       лёгкой (ножка не устанет);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>·       максимально открытой, чтобы ножка могла свободно дышать и не нарушался нормальный теплообмен;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>·       устойчивой, имеющей анатомическую стельку, супинатор, фиксированную прочную пятку и надёжно защищённый от ударов носок;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 xml:space="preserve"> ·       подошва должна быть при известной твердости упругой и лёгкой (идеальна двухслойная подошва, верхний слой- пробка, нижний - резина).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>·       материал для верха обуви - по возможности натуральный (такая обувь «дышит» и хорошо поглощает влагу).</w:t>
      </w:r>
    </w:p>
    <w:p w:rsidR="00E325FD" w:rsidRPr="00605564" w:rsidRDefault="00E325FD" w:rsidP="00E325FD">
      <w:pPr>
        <w:spacing w:after="0"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05564">
        <w:rPr>
          <w:rFonts w:ascii="Tahoma" w:hAnsi="Tahoma" w:cs="Tahoma"/>
          <w:i/>
          <w:color w:val="7030A0"/>
          <w:sz w:val="28"/>
          <w:szCs w:val="28"/>
        </w:rPr>
        <w:t xml:space="preserve">Выбирая обувь для постоянного ношения в детском саду, лучше остановите свой взгляд на сандалиях, а не на тапочках. Главное достоинство тапочек - их невысокая стоимость, а значит, возможность менять довольно часто по мере роста ноги. Но, к сожалению, этим все плюсы исчерпываются. Тапочки, как правило, имеют форму, близкую к овалу, а детская ступня скорее напоминает веер - довольно узкая пятка, но широкая плюсневая кость и короткие пухленькие пальчики. Но особенно опасны шлёпанцы, потому что здесь к «прелестям» тапочек </w:t>
      </w:r>
      <w:r w:rsidRPr="00605564">
        <w:rPr>
          <w:rFonts w:ascii="Tahoma" w:hAnsi="Tahoma" w:cs="Tahoma"/>
          <w:i/>
          <w:color w:val="7030A0"/>
          <w:sz w:val="28"/>
          <w:szCs w:val="28"/>
        </w:rPr>
        <w:lastRenderedPageBreak/>
        <w:t>добавляется незафиксированная пятка, что на порядок увеличивает вероятность травм при любом неловком движении. А правильно выбранные сандалии позволяют этого избежать. Присмотритесь к модели с широким носком, анатомической стелькой и супинатором, жёсткой фиксированной пяткой, снабжённой по верхнему краю мягким валиком (он предохраняет ногу от мозолей). Не сомневайтесь, вашему малышу в них будет и удобно, и безопасно.</w:t>
      </w:r>
    </w:p>
    <w:p w:rsidR="00E325FD" w:rsidRDefault="00E325FD" w:rsidP="00E325FD"/>
    <w:p w:rsidR="00C43D98" w:rsidRDefault="00C43D98">
      <w:bookmarkStart w:id="1" w:name="_GoBack"/>
      <w:bookmarkEnd w:id="1"/>
    </w:p>
    <w:sectPr w:rsidR="00C4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D"/>
    <w:rsid w:val="00C43D98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8445C5-E4B8-48CD-8BE9-2303DCE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F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5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5F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2015-10-30T10:21:00Z</dcterms:created>
  <dcterms:modified xsi:type="dcterms:W3CDTF">2015-10-30T10:22:00Z</dcterms:modified>
</cp:coreProperties>
</file>